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אפשר לחשוב אחרת ולהישאר חברים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טור דעה · כיתה ט׳ · חברה ומעורבות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נוסח לעולים: טקסט בעברית פשוטה, מילון בטבלה (עם עמודה למילה בשפת הבית), שאלות קצרות, שאלות בחירה ושאלת עמדה עם פתיחי משפטים.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א׳ – שאלות קצרות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1. על מה התווכחו הכותב ויונתן? · </w:t>
      </w:r>
      <w:r>
        <w:rPr>
          <w:rFonts w:ascii="Arial" w:hAnsi="Arial" w:cs="Arial"/>
          <w:b w:val="0"/>
          <w:sz w:val="17"/>
          <w:rtl w:val="1"/>
          <w:szCs w:val="17"/>
        </w:rPr>
        <w:t>על קיצור החופש הגדול.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2. כמה זמן הם לא דיברו? · </w:t>
      </w:r>
      <w:r>
        <w:rPr>
          <w:rFonts w:ascii="Arial" w:hAnsi="Arial" w:cs="Arial"/>
          <w:b w:val="0"/>
          <w:sz w:val="17"/>
          <w:rtl w:val="1"/>
          <w:szCs w:val="17"/>
        </w:rPr>
        <w:t>שבוע.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3. מה ביקשה המחנכת? · </w:t>
      </w:r>
      <w:r>
        <w:rPr>
          <w:rFonts w:ascii="Arial" w:hAnsi="Arial" w:cs="Arial"/>
          <w:b w:val="0"/>
          <w:sz w:val="17"/>
          <w:rtl w:val="1"/>
          <w:szCs w:val="17"/>
        </w:rPr>
        <w:t>להסביר את הדעה של השני.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4. מה למד הכותב? · </w:t>
      </w:r>
      <w:r>
        <w:rPr>
          <w:rFonts w:ascii="Arial" w:hAnsi="Arial" w:cs="Arial"/>
          <w:b w:val="0"/>
          <w:sz w:val="17"/>
          <w:rtl w:val="1"/>
          <w:szCs w:val="17"/>
        </w:rPr>
        <w:t>דעה היא לא אדם.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5. מה קרה בסוף? · </w:t>
      </w:r>
      <w:r>
        <w:rPr>
          <w:rFonts w:ascii="Arial" w:hAnsi="Arial" w:cs="Arial"/>
          <w:b w:val="0"/>
          <w:sz w:val="17"/>
          <w:rtl w:val="1"/>
          <w:szCs w:val="17"/>
        </w:rPr>
        <w:t>הם נשארו חברים.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ב׳ – שאלות בחירה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6. על מה התחיל הוויכוח? · </w:t>
      </w:r>
      <w:r>
        <w:rPr>
          <w:rFonts w:ascii="Arial" w:hAnsi="Arial" w:cs="Arial"/>
          <w:b w:val="0"/>
          <w:sz w:val="17"/>
          <w:rtl w:val="1"/>
          <w:szCs w:val="17"/>
        </w:rPr>
        <w:t>ב. על קיצור החופש הגדול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7. מה ביקשה המחנכת מהשניים? · </w:t>
      </w:r>
      <w:r>
        <w:rPr>
          <w:rFonts w:ascii="Arial" w:hAnsi="Arial" w:cs="Arial"/>
          <w:b w:val="0"/>
          <w:sz w:val="17"/>
          <w:rtl w:val="1"/>
          <w:szCs w:val="17"/>
        </w:rPr>
        <w:t>ב. להסביר כל אחד את העמדה של השני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8. למה, לפי הכותב, מסך הוא מקום גרוע לוויכוח? · </w:t>
      </w:r>
      <w:r>
        <w:rPr>
          <w:rFonts w:ascii="Arial" w:hAnsi="Arial" w:cs="Arial"/>
          <w:b w:val="0"/>
          <w:sz w:val="17"/>
          <w:rtl w:val="1"/>
          <w:szCs w:val="17"/>
        </w:rPr>
        <w:t>ב. כי לא רואים פנים, לא שומעים טון, ויש קהל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9. מהו חבר טוב לפי סוף הטור? · </w:t>
      </w:r>
      <w:r>
        <w:rPr>
          <w:rFonts w:ascii="Arial" w:hAnsi="Arial" w:cs="Arial"/>
          <w:b w:val="0"/>
          <w:sz w:val="17"/>
          <w:rtl w:val="1"/>
          <w:szCs w:val="17"/>
        </w:rPr>
        <w:t>ב. מי שאפשר לא להסכים איתו ולהישאר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ג׳ – העמדה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10. יש הטוענים שעדיף להימנע מוויכוחים עם חברים כדי לשמור על החברות, ויש הטוענים שוויכוחים דווקא מחזקים חברות. באיזו עמדה אתם תומכים? נמקו, והסתמכו על פרט אחד לפחות מן הטור או מניסיונכם. · </w:t>
      </w:r>
      <w:r>
        <w:rPr>
          <w:rFonts w:ascii="Arial" w:hAnsi="Arial" w:cs="Arial"/>
          <w:b w:val="0"/>
          <w:sz w:val="17"/>
          <w:rtl w:val="1"/>
          <w:szCs w:val="17"/>
        </w:rPr>
        <w:t>תשובה פתוחה: עמדה + נימוק + ראיה (״ויכוחים מחדדים את המחשבה״, שבוע השתיקה, הסוף – מתווכחים וצוחקים).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הערכה · </w:t>
      </w:r>
      <w:r>
        <w:rPr>
          <w:rFonts w:ascii="Arial" w:hAnsi="Arial" w:cs="Arial"/>
          <w:b w:val="0"/>
          <w:sz w:val="17"/>
          <w:rtl w:val="1"/>
          <w:szCs w:val="17"/>
        </w:rPr>
        <w:t>מעריכים בעיקר את התוכן: עמדה + נימוק + דוגמה. לא מורידים על שגיאות כתיב.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עבודה – 🫱🏽‍🫲🏼 אפשר לחשוב אחרת ולהישאר חברים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טור דעה · כיתה ט׳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2B8F86"/>
          <w:sz w:val="22"/>
          <w:rtl w:val="1"/>
          <w:szCs w:val="22"/>
          <w:bCs/>
        </w:rPr>
        <w:t>📖 מילון לטקסט – מילים חשובות בעברית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המילה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זה אומר?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מילה בשפה שלי ✏️</w:t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מחלוקת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מצב שבו אנשים חושבים אחרת זה מזה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תמימה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פשוטה, בלי כוונה רעה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לבחור צד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להחליט לתמוך באחד מהשניים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לנמק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להסביר למה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לחדד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לעשות חד וברור יותר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עמדה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שאדם חושב על נושא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טון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הדרך שבה אומרים משהו (כועס, צוחק...)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🫱🏽‍🫲🏼 אפשר לחשוב אחרת ולהישאר חברים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הכותב ויונתן הם חברים טובים. בשיעור חינוך הם חשבו אחרת: האם לקצר את החופש הגדול. הוויכוח המשיך בקבוצת ההודעות, והפך לריב.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שבוע הם לא דיברו. הכעס נהיה גדול יותר מהנושא.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המחנכת ביקשה מכל אחד להסביר את הדעה של השני. הכותב גילה שליונתן יש סיבה טובה: החופש הוא הזמן שבו המשפחה שלו נוסעת יחד.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הכותב למד: דעה היא לא אדם. מתווכחים על רעיון – לא תוקפים אדם. וויכוח במסך הוא רעיון לא טוב.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היום הם עדיין חושבים אחרת – אבל נשארו חברים.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א׳: שאלות קצרות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על מה התווכחו הכותב ויונתן?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זמן הם לא דיברו?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מה ביקשה המחנכת?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מה למד הכותב?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מה קרה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ב׳: שאלות בחירה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על מה התחיל הוויכוח?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על משחק כדורגל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על קיצור החופש הגדול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על ציונים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על מקום ישיבה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מה ביקשה המחנכת מהשניים?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להתנצל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להסביר כל אחד את העמדה של השני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לכתוב עבודה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להצביע שוב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למה, לפי הכותב, מסך הוא מקום גרוע לוויכוח?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כי הוא שובר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כי לא רואים פנים, לא שומעים טון, ויש קהל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כי אסור לכתוב בו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כי הוא איטי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9. </w:t>
      </w:r>
      <w:r>
        <w:rPr>
          <w:rFonts w:ascii="Arial" w:hAnsi="Arial" w:cs="Arial"/>
          <w:b/>
          <w:sz w:val="22"/>
          <w:rtl w:val="1"/>
          <w:szCs w:val="22"/>
          <w:bCs/>
        </w:rPr>
        <w:t>מהו חבר טוב לפי סוף הטור?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מי שתמיד מסכים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מי שאפשר לא להסכים איתו ולהישאר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מי שמנצח בוויכוחים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מי שגר קרוב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ג׳: העמדה שלי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10. </w:t>
      </w:r>
      <w:r>
        <w:rPr>
          <w:rFonts w:ascii="Arial" w:hAnsi="Arial" w:cs="Arial"/>
          <w:b/>
          <w:sz w:val="22"/>
          <w:rtl w:val="1"/>
          <w:szCs w:val="22"/>
          <w:bCs/>
        </w:rPr>
        <w:t>יש הטוענים שעדיף להימנע מוויכוחים עם חברים כדי לשמור על החברות, ויש הטוענים שוויכוחים דווקא מחזקים חברות. באיזו עמדה אתם תומכים? נמקו, והסתמכו על פרט אחד לפחות מן הטור או מניסיונכם.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(תזכורת לכתיבת תשובה מלאה: הצהרת עמדה ברורה + נימוק הגיוני + הוכחה או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אני חושב/ת ש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הסיבה היא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למשל, בטקסט כתוב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מילה שעדיין קשה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אפשר לחשוב אחרת ולהישאר חברים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אפשר לחשוב אחרת ולהישאר חברים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